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EnlacedeInternet"/>
          <w:rFonts w:cs="Garamond" w:ascii="Arial" w:hAnsi="Arial"/>
          <w:b/>
          <w:color w:val="000000"/>
          <w:lang w:eastAsia="ar-SA"/>
        </w:rPr>
        <w:t>ANEXO 1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ACEPTACIÓN DE ALUMNO/A DE PRÁCTICAS</w:t>
      </w:r>
    </w:p>
    <w:p>
      <w:pPr>
        <w:pStyle w:val="CM12"/>
        <w:spacing w:lineRule="atLeast" w:line="198" w:before="0" w:after="485"/>
        <w:jc w:val="center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(A cumplimentar por el Tutor de Prácticas del centro educativo de Educación Secundaria y entregar al Decano a través de la secretaría de la Facultad)</w:t>
      </w:r>
    </w:p>
    <w:p>
      <w:pPr>
        <w:pStyle w:val="CM39"/>
        <w:spacing w:lineRule="auto" w:line="360" w:before="0" w:after="245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D./Dña. ..……..........…………………………………………………………………………………….….. </w:t>
      </w:r>
    </w:p>
    <w:p>
      <w:pPr>
        <w:pStyle w:val="CM39"/>
        <w:spacing w:lineRule="auto" w:line="360" w:before="0" w:after="245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profesor/a del centro:….....………………………………….……………..............................................</w:t>
      </w:r>
    </w:p>
    <w:p>
      <w:pPr>
        <w:pStyle w:val="CM39"/>
        <w:spacing w:lineRule="auto" w:line="360" w:before="0" w:after="245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de la localidad ……..……….................................................………………………………………….. </w:t>
      </w:r>
    </w:p>
    <w:p>
      <w:pPr>
        <w:pStyle w:val="CM39"/>
        <w:spacing w:lineRule="auto" w:line="360" w:before="0" w:after="245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en la especialidad:  </w:t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rFonts w:cs="Garamond" w:ascii="Arial" w:hAnsi="Arial"/>
          <w:sz w:val="22"/>
          <w:szCs w:val="22"/>
        </w:rPr>
        <w:t xml:space="preserve"> BIOLOGÍA/GEOLOGÍA        </w:t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rFonts w:cs="Garamond" w:ascii="Arial" w:hAnsi="Arial"/>
          <w:sz w:val="22"/>
          <w:szCs w:val="22"/>
        </w:rPr>
        <w:t xml:space="preserve"> FÍSICA/QUÍMICA       </w:t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rFonts w:cs="Garamond" w:ascii="Arial" w:hAnsi="Arial"/>
          <w:sz w:val="22"/>
          <w:szCs w:val="22"/>
        </w:rPr>
        <w:t xml:space="preserve"> MATEMÁTICAS</w:t>
      </w:r>
    </w:p>
    <w:p>
      <w:pPr>
        <w:pStyle w:val="CM39"/>
        <w:spacing w:lineRule="auto" w:line="360" w:before="0" w:after="245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e-mail: ……………………………………………….………………………………………………………..</w:t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b/>
          <w:b/>
          <w:bCs/>
          <w:sz w:val="22"/>
          <w:szCs w:val="22"/>
        </w:rPr>
      </w:pPr>
      <w:r>
        <w:rPr>
          <w:rFonts w:cs="Garamond" w:ascii="Arial" w:hAnsi="Arial"/>
          <w:b/>
          <w:bCs/>
          <w:sz w:val="22"/>
          <w:szCs w:val="22"/>
        </w:rPr>
        <w:t>ACEPTA  A</w:t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D./Dña.. ….....………………………..................................................................................................... </w:t>
      </w:r>
    </w:p>
    <w:p>
      <w:pPr>
        <w:pStyle w:val="CM39"/>
        <w:spacing w:lineRule="atLeast" w:line="243" w:before="0" w:after="245"/>
        <w:jc w:val="both"/>
        <w:rPr/>
      </w:pPr>
      <w:r>
        <w:rPr>
          <w:rFonts w:cs="Garamond" w:ascii="Arial" w:hAnsi="Arial"/>
          <w:sz w:val="22"/>
          <w:szCs w:val="22"/>
        </w:rPr>
        <w:t>como alumno/a en prácticas del Máster Universitario de Formación del Profesorado en Educación Secundaria de la Universidad de Extremadura, y me comprometo a realizar las funciones como profesor/a-tutor/a recogidas en  ORDEN de 2 de septiembre de 2020 por la que regula el desarrollo de las prácticas externas de las enseñanzas universitarias oficiales de Máster y de los estudios conducentes a la obtención de la Certificación Oficial de la Formación Pedagógica y Didáctica, así como las funciones recogidas  en el Plan de Prácticas y TFM del Máster Universitario en Formación del Profesorado para del curso 202</w:t>
      </w:r>
      <w:r>
        <w:rPr>
          <w:rFonts w:cs="Garamond" w:ascii="Arial" w:hAnsi="Arial"/>
          <w:sz w:val="22"/>
          <w:szCs w:val="22"/>
        </w:rPr>
        <w:t>3</w:t>
      </w:r>
      <w:r>
        <w:rPr>
          <w:rFonts w:cs="Garamond" w:ascii="Arial" w:hAnsi="Arial"/>
          <w:sz w:val="22"/>
          <w:szCs w:val="22"/>
        </w:rPr>
        <w:t>/202</w:t>
      </w:r>
      <w:r>
        <w:rPr>
          <w:rFonts w:cs="Garamond" w:ascii="Arial" w:hAnsi="Arial"/>
          <w:sz w:val="22"/>
          <w:szCs w:val="22"/>
        </w:rPr>
        <w:t>4</w:t>
      </w:r>
      <w:r>
        <w:rPr>
          <w:rFonts w:cs="Garamond" w:ascii="Arial" w:hAnsi="Arial"/>
          <w:sz w:val="22"/>
          <w:szCs w:val="22"/>
        </w:rPr>
        <w:t xml:space="preserve"> de la Universidad de Extremadura, funciones y plan que declaro conocer.</w:t>
      </w:r>
    </w:p>
    <w:p>
      <w:pPr>
        <w:pStyle w:val="CM39"/>
        <w:spacing w:lineRule="atLeast" w:line="243" w:before="0" w:after="245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>En……………………….a……...de………….…….. de 202</w:t>
      </w:r>
      <w:r>
        <w:rPr>
          <w:rFonts w:ascii="Arial" w:hAnsi="Arial"/>
          <w:sz w:val="22"/>
          <w:szCs w:val="22"/>
        </w:rPr>
        <w:t>4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>Firmado TUTOR: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Datos del centro: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Teléfono:……………………………………………………….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 de dirección: ……………………………………………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(esta dirección de correo electrónico se usará para comunicación con la dirección del centro, si fuera necesario)</w:t>
      </w:r>
    </w:p>
    <w:p>
      <w:pPr>
        <w:pStyle w:val="Normal"/>
        <w:rPr>
          <w:rStyle w:val="EnlacedeInternet"/>
          <w:rFonts w:ascii="Arial" w:hAnsi="Arial"/>
          <w:b/>
          <w:b/>
          <w:color w:val="000000"/>
          <w:lang w:eastAsia="ar-SA"/>
        </w:rPr>
      </w:pPr>
      <w:r>
        <w:rPr>
          <w:rFonts w:ascii="Arial" w:hAnsi="Arial"/>
          <w:b/>
          <w:color w:val="000000"/>
          <w:lang w:eastAsia="ar-SA"/>
        </w:rPr>
      </w:r>
    </w:p>
    <w:p>
      <w:pPr>
        <w:pStyle w:val="Normal"/>
        <w:jc w:val="center"/>
        <w:rPr>
          <w:rStyle w:val="EnlacedeInternet"/>
          <w:rFonts w:ascii="Arial" w:hAnsi="Arial"/>
          <w:b/>
          <w:b/>
          <w:color w:val="000000"/>
          <w:lang w:eastAsia="ar-SA"/>
        </w:rPr>
      </w:pPr>
      <w:r>
        <w:rPr>
          <w:rFonts w:ascii="Arial" w:hAnsi="Arial"/>
          <w:b/>
          <w:color w:val="000000"/>
          <w:lang w:eastAsia="ar-SA"/>
        </w:rPr>
      </w:r>
    </w:p>
    <w:p>
      <w:pPr>
        <w:pStyle w:val="Normal"/>
        <w:jc w:val="center"/>
        <w:rPr/>
      </w:pPr>
      <w:r>
        <w:rPr>
          <w:rStyle w:val="EnlacedeInternet"/>
          <w:rFonts w:ascii="Arial" w:hAnsi="Arial"/>
          <w:b/>
          <w:color w:val="000000"/>
          <w:lang w:eastAsia="ar-SA"/>
        </w:rPr>
        <w:t>SR. DECANO DE LA FACULTAD DE CIENCIAS</w:t>
      </w:r>
      <w:r>
        <w:rPr>
          <w:rStyle w:val="EnlacedeInternet"/>
          <w:rFonts w:ascii="Arial" w:hAnsi="Arial"/>
          <w:b/>
          <w:lang w:eastAsia="ar-SA"/>
        </w:rPr>
        <w:t>.</w:t>
      </w:r>
      <w:r>
        <w:rPr>
          <w:rStyle w:val="EnlacedeInternet"/>
          <w:rFonts w:ascii="Arial" w:hAnsi="Arial"/>
          <w:b/>
          <w:color w:val="000000"/>
          <w:lang w:eastAsia="ar-SA"/>
        </w:rPr>
        <w:t xml:space="preserve"> </w:t>
      </w:r>
      <w:r>
        <w:rPr>
          <w:rStyle w:val="EnlacedeInternet"/>
          <w:rFonts w:ascii="Arial" w:hAnsi="Arial"/>
          <w:b/>
          <w:color w:val="000000"/>
          <w:u w:val="single"/>
          <w:lang w:eastAsia="ar-SA"/>
        </w:rPr>
        <w:t>BADAJOZ</w:t>
      </w:r>
    </w:p>
    <w:p>
      <w:pPr>
        <w:pStyle w:val="Normal"/>
        <w:jc w:val="center"/>
        <w:rPr/>
      </w:pPr>
      <w:r>
        <w:rPr>
          <w:rStyle w:val="EnlacedeInternet"/>
          <w:rFonts w:ascii="Arial" w:hAnsi="Arial"/>
          <w:color w:val="2A6099"/>
          <w:lang w:eastAsia="ar-SA"/>
        </w:rPr>
        <w:t>secretaria_cien@unex.es</w:t>
      </w:r>
    </w:p>
    <w:sectPr>
      <w:headerReference w:type="default" r:id="rId2"/>
      <w:type w:val="nextPage"/>
      <w:pgSz w:w="11906" w:h="16838"/>
      <w:pgMar w:left="1134" w:right="1134" w:header="850" w:top="273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DejaVu Sans Mono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Curso 202</w:t>
          </w:r>
          <w:r>
            <w:rPr>
              <w:rFonts w:cs="Arial" w:ascii="Arial" w:hAnsi="Arial"/>
              <w:sz w:val="20"/>
              <w:szCs w:val="20"/>
            </w:rPr>
            <w:t>3</w:t>
          </w:r>
          <w:r>
            <w:rPr>
              <w:rFonts w:cs="Arial" w:ascii="Arial" w:hAnsi="Arial"/>
              <w:sz w:val="20"/>
              <w:szCs w:val="20"/>
            </w:rPr>
            <w:t>/2</w:t>
          </w:r>
          <w:r>
            <w:rPr>
              <w:rFonts w:cs="Arial" w:ascii="Arial" w:hAnsi="Arial"/>
              <w:sz w:val="20"/>
              <w:szCs w:val="20"/>
            </w:rPr>
            <w:t>4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color="auto" w:fill="auto" w:val="clear"/>
          <w:vAlign w:val="center"/>
        </w:tcPr>
        <w:p>
          <w:pPr>
            <w:pStyle w:val="Ttulogeneral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tulogeneral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Unifont" w:cs="Free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uiPriority w:val="9"/>
    <w:qFormat/>
    <w:pPr>
      <w:numPr>
        <w:ilvl w:val="0"/>
        <w:numId w:val="1"/>
      </w:numPr>
      <w:pBdr>
        <w:bottom w:val="double" w:sz="6" w:space="0" w:color="800000"/>
      </w:pBdr>
      <w:spacing w:before="400" w:after="200"/>
      <w:jc w:val="center"/>
      <w:outlineLvl w:val="0"/>
    </w:pPr>
    <w:rPr>
      <w:b/>
      <w:bCs/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Cuerpodetexto"/>
    <w:uiPriority w:val="9"/>
    <w:semiHidden/>
    <w:unhideWhenUsed/>
    <w:qFormat/>
    <w:pPr>
      <w:numPr>
        <w:ilvl w:val="1"/>
        <w:numId w:val="1"/>
      </w:numPr>
      <w:pBdr>
        <w:bottom w:val="single" w:sz="4" w:space="0" w:color="800000"/>
      </w:pBdr>
      <w:spacing w:before="400" w:after="200"/>
      <w:jc w:val="center"/>
      <w:outlineLvl w:val="1"/>
    </w:pPr>
    <w:rPr>
      <w:b/>
      <w:bCs/>
      <w:i/>
      <w:iCs/>
      <w:caps/>
      <w:color w:val="632423"/>
      <w:spacing w:val="15"/>
      <w:lang w:bidi="ar-SA"/>
    </w:rPr>
  </w:style>
  <w:style w:type="paragraph" w:styleId="Ttulo3">
    <w:name w:val="Heading 3"/>
    <w:basedOn w:val="Normal"/>
    <w:next w:val="Cuerpodetexto"/>
    <w:uiPriority w:val="9"/>
    <w:semiHidden/>
    <w:unhideWhenUsed/>
    <w:qFormat/>
    <w:pPr>
      <w:numPr>
        <w:ilvl w:val="2"/>
        <w:numId w:val="1"/>
      </w:num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b/>
      <w:bCs/>
      <w:caps/>
      <w:color w:val="622423"/>
      <w:lang w:bidi="ar-SA"/>
    </w:rPr>
  </w:style>
  <w:style w:type="paragraph" w:styleId="Ttulo4">
    <w:name w:val="Heading 4"/>
    <w:basedOn w:val="Normal"/>
    <w:next w:val="Cuerpodetexto"/>
    <w:uiPriority w:val="9"/>
    <w:semiHidden/>
    <w:unhideWhenUsed/>
    <w:qFormat/>
    <w:pPr>
      <w:numPr>
        <w:ilvl w:val="3"/>
        <w:numId w:val="1"/>
      </w:numPr>
      <w:pBdr>
        <w:bottom w:val="single" w:sz="4" w:space="0" w:color="800000"/>
      </w:pBdr>
      <w:spacing w:before="0" w:after="120"/>
      <w:jc w:val="center"/>
      <w:outlineLvl w:val="3"/>
    </w:pPr>
    <w:rPr>
      <w:b/>
      <w:bCs/>
      <w:i/>
      <w:iCs/>
      <w:caps/>
      <w:color w:val="622423"/>
      <w:spacing w:val="10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nlacedeInternet" w:customStyle="1">
    <w:name w:val="Enlace de Internet"/>
    <w:basedOn w:val="DefaultParagraphFont"/>
    <w:rPr/>
  </w:style>
  <w:style w:type="character" w:styleId="Caracteresdenotaalpie" w:customStyle="1">
    <w:name w:val="Caracteres de nota al pie"/>
    <w:qFormat/>
    <w:rPr/>
  </w:style>
  <w:style w:type="character" w:styleId="Ancladenotaalpie" w:customStyle="1">
    <w:name w:val="Ancla de nota al pie"/>
    <w:rPr>
      <w:vertAlign w:val="superscript"/>
    </w:rPr>
  </w:style>
  <w:style w:type="character" w:styleId="Enlacedelndice" w:customStyle="1">
    <w:name w:val="Enlace del índice"/>
    <w:qFormat/>
    <w:rPr/>
  </w:style>
  <w:style w:type="character" w:styleId="Character20style" w:customStyle="1">
    <w:name w:val="Character_20_style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uiPriority w:val="10"/>
    <w:qFormat/>
    <w:pPr>
      <w:jc w:val="center"/>
    </w:pPr>
    <w:rPr>
      <w:rFonts w:ascii="Arial Narrow" w:hAnsi="Arial Narrow" w:eastAsia="Times New Roman"/>
      <w:i/>
      <w:sz w:val="44"/>
      <w:szCs w:val="20"/>
      <w:u w:val="single"/>
      <w:lang w:val="es-ES_tradnl" w:eastAsia="es-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uadrculamediana2" w:customStyle="1">
    <w:name w:val="Cuadrícula mediana 2"/>
    <w:basedOn w:val="Normal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>
      <w:rFonts w:ascii="Times New Roman" w:hAnsi="Times New Roman" w:eastAsia="Arial" w:cs="Times New Roman"/>
      <w:sz w:val="20"/>
      <w:szCs w:val="20"/>
    </w:rPr>
  </w:style>
  <w:style w:type="paragraph" w:styleId="ENUMERACIN" w:customStyle="1">
    <w:name w:val="ENUMERACIÓN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preformateado" w:customStyle="1">
    <w:name w:val="Texto preformateado"/>
    <w:basedOn w:val="Normal"/>
    <w:qFormat/>
    <w:pPr/>
    <w:rPr>
      <w:rFonts w:ascii="DejaVu Sans Mono" w:hAnsi="DejaVu Sans Mono" w:eastAsia="DejaVu Sans" w:cs="DejaVu Sans Mono"/>
      <w:sz w:val="20"/>
      <w:szCs w:val="20"/>
    </w:rPr>
  </w:style>
  <w:style w:type="paragraph" w:styleId="Cuadrculamedia1nfasis21" w:customStyle="1">
    <w:name w:val="Cuadrícula media 1 - Énfasis 21"/>
    <w:basedOn w:val="Normal"/>
    <w:qFormat/>
    <w:pPr/>
    <w:rPr/>
  </w:style>
  <w:style w:type="paragraph" w:styleId="CM1" w:customStyle="1">
    <w:name w:val="CM1"/>
    <w:basedOn w:val="Normal"/>
    <w:qFormat/>
    <w:pPr/>
    <w:rPr/>
  </w:style>
  <w:style w:type="paragraph" w:styleId="Normal1" w:customStyle="1">
    <w:name w:val="Normal1"/>
    <w:qFormat/>
    <w:pPr>
      <w:widowControl w:val="false"/>
      <w:suppressAutoHyphens w:val="true"/>
      <w:bidi w:val="0"/>
      <w:spacing w:before="0" w:after="0"/>
      <w:jc w:val="left"/>
    </w:pPr>
    <w:rPr>
      <w:rFonts w:eastAsia="DejaVu Sans" w:cs="DejaVu Sans" w:ascii="Liberation Serif" w:hAnsi="Liberation Serif"/>
      <w:color w:val="auto"/>
      <w:kern w:val="2"/>
      <w:sz w:val="24"/>
      <w:szCs w:val="24"/>
      <w:lang w:val="es-ES" w:eastAsia="zh-CN" w:bidi="hi-IN"/>
    </w:rPr>
  </w:style>
  <w:style w:type="paragraph" w:styleId="CM12" w:customStyle="1">
    <w:name w:val="CM12"/>
    <w:basedOn w:val="Normal1"/>
    <w:qFormat/>
    <w:pPr/>
    <w:rPr/>
  </w:style>
  <w:style w:type="paragraph" w:styleId="CM39" w:customStyle="1">
    <w:name w:val="CM39"/>
    <w:basedOn w:val="Normal1"/>
    <w:qFormat/>
    <w:pPr/>
    <w:rPr/>
  </w:style>
  <w:style w:type="paragraph" w:styleId="CM40" w:customStyle="1">
    <w:name w:val="CM40"/>
    <w:basedOn w:val="Normal1"/>
    <w:qFormat/>
    <w:pPr/>
    <w:rPr/>
  </w:style>
  <w:style w:type="paragraph" w:styleId="CM41" w:customStyle="1">
    <w:name w:val="CM41"/>
    <w:basedOn w:val="Normal1"/>
    <w:qFormat/>
    <w:pPr/>
    <w:rPr/>
  </w:style>
  <w:style w:type="paragraph" w:styleId="CM38" w:customStyle="1">
    <w:name w:val="CM38"/>
    <w:basedOn w:val="Normal1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Toaheading">
    <w:name w:val="toa heading"/>
    <w:basedOn w:val="Ttulogeneral"/>
    <w:qFormat/>
    <w:pPr>
      <w:suppressLineNumbers/>
    </w:pPr>
    <w:rPr>
      <w:b/>
      <w:bCs/>
      <w:sz w:val="32"/>
      <w:szCs w:val="32"/>
    </w:rPr>
  </w:style>
  <w:style w:type="paragraph" w:styleId="Sumario1">
    <w:name w:val="TOC 1"/>
    <w:basedOn w:val="Ndice"/>
    <w:pPr>
      <w:tabs>
        <w:tab w:val="clear" w:pos="709"/>
        <w:tab w:val="right" w:pos="9638" w:leader="dot"/>
      </w:tabs>
    </w:pPr>
    <w:rPr/>
  </w:style>
  <w:style w:type="paragraph" w:styleId="Sumario2">
    <w:name w:val="TOC 2"/>
    <w:basedOn w:val="Ndice"/>
    <w:pPr>
      <w:tabs>
        <w:tab w:val="clear" w:pos="709"/>
        <w:tab w:val="right" w:pos="9355" w:leader="dot"/>
      </w:tabs>
      <w:ind w:left="283" w:hanging="0"/>
    </w:pPr>
    <w:rPr/>
  </w:style>
  <w:style w:type="paragraph" w:styleId="Sumario3">
    <w:name w:val="TOC 3"/>
    <w:basedOn w:val="Ndice"/>
    <w:pPr>
      <w:tabs>
        <w:tab w:val="clear" w:pos="709"/>
        <w:tab w:val="right" w:pos="9072" w:leader="dot"/>
      </w:tabs>
      <w:ind w:left="566" w:hanging="0"/>
    </w:pPr>
    <w:rPr/>
  </w:style>
  <w:style w:type="paragraph" w:styleId="Sumario4">
    <w:name w:val="TOC 4"/>
    <w:basedOn w:val="Ndice"/>
    <w:pPr>
      <w:tabs>
        <w:tab w:val="clear" w:pos="709"/>
        <w:tab w:val="right" w:pos="8789" w:leader="dot"/>
      </w:tabs>
      <w:ind w:left="849" w:hanging="0"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LibreOffice/7.0.2.2$Windows_X86_64 LibreOffice_project/8349ace3c3162073abd90d81fd06dcfb6b36b994</Application>
  <Pages>1</Pages>
  <Words>223</Words>
  <Characters>1637</Characters>
  <CharactersWithSpaces>1863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2023-02-13T11:12:00Z</dcterms:created>
  <dc:creator>SAMANTA  GONZÁLEZ PÉREZ</dc:creator>
  <dc:description/>
  <dc:language>es-ES</dc:language>
  <cp:lastModifiedBy/>
  <dcterms:modified xsi:type="dcterms:W3CDTF">2024-01-09T09:47:08Z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