
<file path=[Content_Types].xml><?xml version="1.0" encoding="utf-8"?>
<Types xmlns="http://schemas.openxmlformats.org/package/2006/content-types">
  <Default Extension="ico" ContentType="image/x-icon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B36717" w:rsidP="00002355">
      <w:pPr>
        <w:jc w:val="center"/>
        <w:rPr>
          <w:rFonts w:cs="Arial"/>
          <w:b/>
          <w:bCs/>
          <w:sz w:val="22"/>
          <w:szCs w:val="22"/>
          <w:lang/>
        </w:rPr>
      </w:pPr>
      <w:r>
        <w:rPr>
          <w:rFonts w:cs="Arial"/>
          <w:b/>
          <w:bCs/>
          <w:sz w:val="22"/>
          <w:szCs w:val="22"/>
          <w:lang/>
        </w:rPr>
        <w:t xml:space="preserve">PREINSCRIPCIÓN PARA EL MASTER UNIVERSITARIO PROPIO EN </w:t>
      </w:r>
      <w:r w:rsidR="00002355">
        <w:rPr>
          <w:rFonts w:cs="Arial"/>
          <w:b/>
          <w:bCs/>
          <w:sz w:val="22"/>
          <w:szCs w:val="22"/>
          <w:lang/>
        </w:rPr>
        <w:t>ARTE, DISEÑO Y DESARROLLO DE VIDEOJUEGOS</w:t>
      </w:r>
    </w:p>
    <w:p w:rsidR="00002355" w:rsidRDefault="00002355" w:rsidP="00002355">
      <w:pPr>
        <w:jc w:val="center"/>
        <w:rPr>
          <w:rFonts w:cs="Arial"/>
          <w:b/>
          <w:bCs/>
          <w:sz w:val="22"/>
          <w:szCs w:val="22"/>
          <w:lang/>
        </w:rPr>
      </w:pPr>
    </w:p>
    <w:p w:rsidR="00002355" w:rsidRDefault="00002355" w:rsidP="00002355">
      <w:pPr>
        <w:ind w:hanging="567"/>
        <w:rPr>
          <w:rFonts w:cs="Arial"/>
          <w:b/>
          <w:bCs/>
          <w:lang/>
        </w:rPr>
      </w:pPr>
      <w:r>
        <w:rPr>
          <w:rFonts w:cs="Arial"/>
          <w:b/>
          <w:bCs/>
          <w:lang/>
        </w:rPr>
        <w:t xml:space="preserve">Datos </w:t>
      </w:r>
      <w:r>
        <w:rPr>
          <w:rFonts w:cs="Arial"/>
          <w:b/>
          <w:bCs/>
          <w:lang/>
        </w:rPr>
        <w:t>especialidad</w:t>
      </w:r>
    </w:p>
    <w:p w:rsidR="00002355" w:rsidRDefault="00002355" w:rsidP="00002355">
      <w:pPr>
        <w:ind w:hanging="567"/>
        <w:rPr>
          <w:rFonts w:cs="Arial"/>
          <w:b/>
          <w:bCs/>
          <w:lang/>
        </w:rPr>
      </w:pPr>
    </w:p>
    <w:p w:rsidR="00002355" w:rsidRDefault="00002355" w:rsidP="00002355">
      <w:pPr>
        <w:pStyle w:val="Standard"/>
        <w:pBdr>
          <w:top w:val="single" w:sz="4" w:space="1" w:color="00000A"/>
          <w:left w:val="single" w:sz="4" w:space="29" w:color="00000A"/>
          <w:bottom w:val="single" w:sz="4" w:space="1" w:color="00000A"/>
          <w:right w:val="single" w:sz="4" w:space="4" w:color="00000A"/>
        </w:pBdr>
        <w:snapToGrid w:val="0"/>
        <w:jc w:val="both"/>
        <w:rPr>
          <w:rFonts w:ascii="Arial" w:hAnsi="Arial" w:cs="Arial"/>
        </w:rPr>
      </w:pPr>
    </w:p>
    <w:p w:rsidR="00002355" w:rsidRDefault="00CE42DA" w:rsidP="00002355">
      <w:pPr>
        <w:pStyle w:val="Standard"/>
        <w:pBdr>
          <w:top w:val="single" w:sz="4" w:space="1" w:color="00000A"/>
          <w:left w:val="single" w:sz="4" w:space="29" w:color="00000A"/>
          <w:bottom w:val="single" w:sz="4" w:space="1" w:color="00000A"/>
          <w:right w:val="single" w:sz="4" w:space="4" w:color="00000A"/>
        </w:pBdr>
        <w:snapToGrid w:val="0"/>
        <w:jc w:val="both"/>
        <w:rPr>
          <w:rFonts w:ascii="Calibri" w:hAnsi="Calibri"/>
          <w:bCs/>
        </w:rPr>
      </w:pPr>
      <w:r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 xml:space="preserve">  </w:t>
      </w:r>
      <w:r w:rsidR="00002355" w:rsidRPr="00002355">
        <w:rPr>
          <w:rFonts w:ascii="Calibri" w:hAnsi="Calibri"/>
          <w:b/>
        </w:rPr>
        <w:t>Máster Universitario Propio en Arte y diseño de videojuegos</w:t>
      </w:r>
      <w:r w:rsidR="00002355" w:rsidRPr="00DF02F7">
        <w:rPr>
          <w:rFonts w:ascii="Calibri" w:hAnsi="Calibri"/>
          <w:bCs/>
        </w:rPr>
        <w:t xml:space="preserve"> (60 créditos)</w:t>
      </w:r>
    </w:p>
    <w:p w:rsidR="00002355" w:rsidRPr="00002355" w:rsidRDefault="00CE42DA" w:rsidP="00002355">
      <w:pPr>
        <w:pStyle w:val="Standard"/>
        <w:pBdr>
          <w:top w:val="single" w:sz="4" w:space="1" w:color="00000A"/>
          <w:left w:val="single" w:sz="4" w:space="29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 w:cs="Arial"/>
        </w:rPr>
        <w:t xml:space="preserve">__  </w:t>
      </w:r>
      <w:r w:rsidR="00002355">
        <w:rPr>
          <w:rFonts w:ascii="Arial" w:hAnsi="Arial" w:cs="Arial"/>
        </w:rPr>
        <w:t xml:space="preserve"> </w:t>
      </w:r>
      <w:r w:rsidR="00002355" w:rsidRPr="00002355">
        <w:rPr>
          <w:rFonts w:ascii="Calibri" w:hAnsi="Calibri"/>
          <w:b/>
        </w:rPr>
        <w:t>Máster Universitario Propio en Diseño y desarrollo de videojuegos</w:t>
      </w:r>
      <w:r w:rsidR="00002355" w:rsidRPr="00DF02F7">
        <w:rPr>
          <w:rFonts w:ascii="Calibri" w:hAnsi="Calibri"/>
          <w:bCs/>
        </w:rPr>
        <w:t xml:space="preserve"> (60 créditos)</w:t>
      </w:r>
    </w:p>
    <w:p w:rsidR="00002355" w:rsidRDefault="00002355" w:rsidP="00002355">
      <w:pPr>
        <w:pStyle w:val="Standard"/>
        <w:pBdr>
          <w:top w:val="single" w:sz="4" w:space="1" w:color="00000A"/>
          <w:left w:val="single" w:sz="4" w:space="29" w:color="00000A"/>
          <w:bottom w:val="single" w:sz="4" w:space="1" w:color="00000A"/>
          <w:right w:val="single" w:sz="4" w:space="4" w:color="00000A"/>
        </w:pBdr>
      </w:pPr>
    </w:p>
    <w:p w:rsidR="00002355" w:rsidRPr="00CE42DA" w:rsidRDefault="00CE42DA" w:rsidP="00002355">
      <w:pPr>
        <w:ind w:hanging="567"/>
        <w:rPr>
          <w:rFonts w:cs="Arial"/>
          <w:lang w:val="es-ES"/>
        </w:rPr>
      </w:pPr>
      <w:r w:rsidRPr="00CE42DA">
        <w:rPr>
          <w:rFonts w:cs="Arial"/>
          <w:lang w:val="es-ES"/>
        </w:rPr>
        <w:t>(Seleccionar la especialidad a cursar</w:t>
      </w:r>
      <w:r>
        <w:rPr>
          <w:rFonts w:cs="Arial"/>
          <w:lang w:val="es-ES"/>
        </w:rPr>
        <w:t xml:space="preserve"> </w:t>
      </w:r>
      <w:r>
        <w:rPr>
          <w:rStyle w:val="Refdenotaalpie"/>
          <w:rFonts w:cs="Arial"/>
          <w:lang w:val="es-ES"/>
        </w:rPr>
        <w:footnoteReference w:id="1"/>
      </w:r>
      <w:r w:rsidRPr="00CE42DA">
        <w:rPr>
          <w:rFonts w:cs="Arial"/>
          <w:lang w:val="es-ES"/>
        </w:rPr>
        <w:t>)</w:t>
      </w:r>
    </w:p>
    <w:p w:rsidR="00002355" w:rsidRPr="00CE42DA" w:rsidRDefault="00002355" w:rsidP="00002355">
      <w:pPr>
        <w:ind w:hanging="567"/>
        <w:rPr>
          <w:rFonts w:cs="Arial"/>
          <w:sz w:val="22"/>
          <w:szCs w:val="22"/>
          <w:lang/>
        </w:rPr>
      </w:pPr>
    </w:p>
    <w:p w:rsidR="00002355" w:rsidRDefault="00002355" w:rsidP="00002355">
      <w:pPr>
        <w:jc w:val="center"/>
        <w:rPr>
          <w:rFonts w:cs="Arial"/>
          <w:b/>
          <w:bCs/>
          <w:lang/>
        </w:rPr>
      </w:pPr>
    </w:p>
    <w:p w:rsidR="00000000" w:rsidRDefault="00B36717">
      <w:pPr>
        <w:ind w:hanging="567"/>
        <w:rPr>
          <w:rFonts w:cs="Arial"/>
          <w:b/>
          <w:bCs/>
          <w:lang/>
        </w:rPr>
      </w:pPr>
      <w:r>
        <w:rPr>
          <w:rFonts w:cs="Arial"/>
          <w:b/>
          <w:bCs/>
          <w:lang/>
        </w:rPr>
        <w:t>Datos personales</w:t>
      </w:r>
    </w:p>
    <w:p w:rsidR="00002355" w:rsidRDefault="00002355">
      <w:pPr>
        <w:ind w:hanging="567"/>
        <w:rPr>
          <w:rFonts w:cs="Arial"/>
          <w:sz w:val="16"/>
          <w:szCs w:val="16"/>
          <w:lang/>
        </w:rPr>
      </w:pPr>
    </w:p>
    <w:tbl>
      <w:tblPr>
        <w:tblW w:w="0" w:type="auto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160"/>
        <w:gridCol w:w="4678"/>
        <w:gridCol w:w="8"/>
      </w:tblGrid>
      <w:tr w:rsidR="00000000">
        <w:trPr>
          <w:gridAfter w:val="1"/>
          <w:wAfter w:w="8" w:type="dxa"/>
        </w:trPr>
        <w:tc>
          <w:tcPr>
            <w:tcW w:w="5509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rPr>
                <w:rFonts w:cs="Arial"/>
                <w:sz w:val="16"/>
                <w:szCs w:val="16"/>
                <w:lang/>
              </w:rPr>
            </w:pPr>
            <w:r>
              <w:rPr>
                <w:rFonts w:cs="Arial"/>
                <w:sz w:val="16"/>
                <w:szCs w:val="16"/>
                <w:lang/>
              </w:rPr>
              <w:t xml:space="preserve">Apellidos </w:t>
            </w:r>
          </w:p>
        </w:tc>
        <w:tc>
          <w:tcPr>
            <w:tcW w:w="160" w:type="dxa"/>
            <w:shd w:val="clear" w:color="auto" w:fill="auto"/>
          </w:tcPr>
          <w:p w:rsidR="00000000" w:rsidRDefault="00B36717">
            <w:pPr>
              <w:snapToGrid w:val="0"/>
              <w:rPr>
                <w:rFonts w:cs="Arial"/>
                <w:sz w:val="16"/>
                <w:szCs w:val="16"/>
                <w:lang/>
              </w:rPr>
            </w:pPr>
          </w:p>
        </w:tc>
        <w:tc>
          <w:tcPr>
            <w:tcW w:w="4678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B36717">
            <w:pPr>
              <w:autoSpaceDE/>
              <w:snapToGrid w:val="0"/>
              <w:rPr>
                <w:rFonts w:cs="Arial"/>
                <w:b/>
                <w:bCs/>
                <w:lang/>
              </w:rPr>
            </w:pPr>
            <w:r>
              <w:rPr>
                <w:rFonts w:cs="Arial"/>
                <w:sz w:val="16"/>
                <w:szCs w:val="16"/>
                <w:lang/>
              </w:rPr>
              <w:t>Nombre</w:t>
            </w:r>
          </w:p>
        </w:tc>
      </w:tr>
      <w:tr w:rsidR="00000000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spacing w:before="120" w:after="60"/>
              <w:rPr>
                <w:rFonts w:cs="Arial"/>
                <w:b/>
                <w:bCs/>
                <w:lang/>
              </w:rPr>
            </w:pPr>
          </w:p>
        </w:tc>
        <w:tc>
          <w:tcPr>
            <w:tcW w:w="16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spacing w:before="120" w:after="60"/>
              <w:rPr>
                <w:rFonts w:cs="Arial"/>
                <w:b/>
                <w:bCs/>
                <w:lang/>
              </w:rPr>
            </w:pPr>
          </w:p>
        </w:tc>
        <w:tc>
          <w:tcPr>
            <w:tcW w:w="46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36717">
            <w:pPr>
              <w:autoSpaceDE/>
              <w:snapToGrid w:val="0"/>
              <w:spacing w:before="120" w:after="60"/>
              <w:rPr>
                <w:rFonts w:cs="Arial"/>
                <w:b/>
                <w:bCs/>
                <w:lang/>
              </w:rPr>
            </w:pPr>
          </w:p>
        </w:tc>
      </w:tr>
    </w:tbl>
    <w:p w:rsidR="00000000" w:rsidRDefault="00B36717"/>
    <w:tbl>
      <w:tblPr>
        <w:tblW w:w="0" w:type="auto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60"/>
        <w:gridCol w:w="1541"/>
        <w:gridCol w:w="1701"/>
        <w:gridCol w:w="283"/>
        <w:gridCol w:w="3686"/>
        <w:gridCol w:w="850"/>
        <w:gridCol w:w="8"/>
      </w:tblGrid>
      <w:tr w:rsidR="00000000">
        <w:trPr>
          <w:gridAfter w:val="1"/>
          <w:wAfter w:w="8" w:type="dxa"/>
        </w:trPr>
        <w:tc>
          <w:tcPr>
            <w:tcW w:w="2126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 xml:space="preserve">DNI </w:t>
            </w:r>
          </w:p>
        </w:tc>
        <w:tc>
          <w:tcPr>
            <w:tcW w:w="160" w:type="dxa"/>
            <w:shd w:val="clear" w:color="auto" w:fill="auto"/>
          </w:tcPr>
          <w:p w:rsidR="00000000" w:rsidRDefault="00B36717">
            <w:pPr>
              <w:snapToGrid w:val="0"/>
              <w:rPr>
                <w:rFonts w:cs="Arial"/>
                <w:lang/>
              </w:rPr>
            </w:pPr>
          </w:p>
        </w:tc>
        <w:tc>
          <w:tcPr>
            <w:tcW w:w="324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 xml:space="preserve">  </w:t>
            </w:r>
            <w:r>
              <w:rPr>
                <w:rFonts w:cs="Arial"/>
                <w:sz w:val="16"/>
                <w:lang/>
              </w:rPr>
              <w:t xml:space="preserve">Fecha y lugar nacimiento 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000000" w:rsidRDefault="00B36717">
            <w:pPr>
              <w:autoSpaceDE/>
              <w:snapToGrid w:val="0"/>
              <w:rPr>
                <w:rFonts w:cs="Arial"/>
                <w:b/>
                <w:bCs/>
                <w:lang/>
              </w:rPr>
            </w:pPr>
            <w:r>
              <w:rPr>
                <w:rFonts w:cs="Arial"/>
                <w:lang/>
              </w:rPr>
              <w:t xml:space="preserve">            </w:t>
            </w:r>
            <w:r>
              <w:rPr>
                <w:rFonts w:cs="Arial"/>
                <w:sz w:val="16"/>
                <w:lang/>
              </w:rPr>
              <w:t>Titulación/ año que la termino</w:t>
            </w:r>
          </w:p>
        </w:tc>
      </w:tr>
      <w:tr w:rsidR="00000000"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spacing w:before="120" w:after="60"/>
              <w:rPr>
                <w:rFonts w:cs="Arial"/>
                <w:b/>
                <w:bCs/>
                <w:lang/>
              </w:rPr>
            </w:pPr>
          </w:p>
        </w:tc>
        <w:tc>
          <w:tcPr>
            <w:tcW w:w="16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spacing w:before="120" w:after="60"/>
              <w:rPr>
                <w:rFonts w:cs="Arial"/>
                <w:b/>
                <w:bCs/>
                <w:lang/>
              </w:rPr>
            </w:pPr>
          </w:p>
        </w:tc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spacing w:before="120" w:after="60"/>
              <w:rPr>
                <w:rFonts w:cs="Arial"/>
                <w:b/>
                <w:bCs/>
                <w:lang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spacing w:before="120" w:after="60"/>
              <w:rPr>
                <w:rFonts w:cs="Arial"/>
                <w:b/>
                <w:bCs/>
                <w:lang/>
              </w:rPr>
            </w:pPr>
          </w:p>
        </w:tc>
        <w:tc>
          <w:tcPr>
            <w:tcW w:w="283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spacing w:before="120" w:after="60"/>
              <w:rPr>
                <w:rFonts w:cs="Arial"/>
                <w:b/>
                <w:bCs/>
                <w:lang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spacing w:before="120" w:after="60"/>
              <w:rPr>
                <w:rFonts w:cs="Arial"/>
                <w:b/>
                <w:bCs/>
                <w:lang/>
              </w:rPr>
            </w:pPr>
          </w:p>
        </w:tc>
        <w:tc>
          <w:tcPr>
            <w:tcW w:w="8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36717">
            <w:pPr>
              <w:autoSpaceDE/>
              <w:snapToGrid w:val="0"/>
              <w:spacing w:before="120" w:after="60"/>
              <w:rPr>
                <w:rFonts w:cs="Arial"/>
                <w:b/>
                <w:bCs/>
                <w:lang/>
              </w:rPr>
            </w:pPr>
          </w:p>
        </w:tc>
      </w:tr>
    </w:tbl>
    <w:p w:rsidR="00000000" w:rsidRDefault="00B36717"/>
    <w:tbl>
      <w:tblPr>
        <w:tblW w:w="0" w:type="auto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  <w:gridCol w:w="8"/>
      </w:tblGrid>
      <w:tr w:rsidR="00000000">
        <w:trPr>
          <w:gridAfter w:val="1"/>
          <w:wAfter w:w="8" w:type="dxa"/>
        </w:trPr>
        <w:tc>
          <w:tcPr>
            <w:tcW w:w="10347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B36717">
            <w:pPr>
              <w:autoSpaceDE/>
              <w:snapToGrid w:val="0"/>
              <w:rPr>
                <w:rFonts w:cs="Arial"/>
                <w:b/>
                <w:bCs/>
                <w:lang/>
              </w:rPr>
            </w:pPr>
            <w:r>
              <w:rPr>
                <w:rFonts w:cs="Arial"/>
                <w:sz w:val="16"/>
                <w:szCs w:val="16"/>
                <w:lang/>
              </w:rPr>
              <w:t>Domicilio</w:t>
            </w:r>
          </w:p>
        </w:tc>
      </w:tr>
      <w:tr w:rsidR="00000000">
        <w:tc>
          <w:tcPr>
            <w:tcW w:w="103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36717">
            <w:pPr>
              <w:autoSpaceDE/>
              <w:snapToGrid w:val="0"/>
              <w:spacing w:before="120" w:after="60"/>
              <w:rPr>
                <w:rFonts w:cs="Arial"/>
                <w:b/>
                <w:bCs/>
                <w:lang/>
              </w:rPr>
            </w:pPr>
          </w:p>
        </w:tc>
      </w:tr>
    </w:tbl>
    <w:p w:rsidR="00000000" w:rsidRDefault="00B36717"/>
    <w:tbl>
      <w:tblPr>
        <w:tblW w:w="0" w:type="auto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60"/>
        <w:gridCol w:w="4376"/>
        <w:gridCol w:w="3827"/>
        <w:gridCol w:w="8"/>
      </w:tblGrid>
      <w:tr w:rsidR="00000000">
        <w:trPr>
          <w:gridAfter w:val="1"/>
          <w:wAfter w:w="8" w:type="dxa"/>
        </w:trPr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rPr>
                <w:rFonts w:cs="Arial"/>
                <w:sz w:val="16"/>
                <w:szCs w:val="16"/>
                <w:lang/>
              </w:rPr>
            </w:pPr>
          </w:p>
          <w:p w:rsidR="00000000" w:rsidRDefault="00B36717">
            <w:pPr>
              <w:ind w:left="360"/>
              <w:rPr>
                <w:rFonts w:cs="Arial"/>
                <w:sz w:val="16"/>
                <w:szCs w:val="16"/>
                <w:lang/>
              </w:rPr>
            </w:pPr>
            <w:r>
              <w:rPr>
                <w:rFonts w:cs="Arial"/>
                <w:sz w:val="16"/>
                <w:szCs w:val="16"/>
                <w:lang/>
              </w:rPr>
              <w:t>Código postal</w:t>
            </w:r>
          </w:p>
        </w:tc>
        <w:tc>
          <w:tcPr>
            <w:tcW w:w="160" w:type="dxa"/>
            <w:shd w:val="clear" w:color="auto" w:fill="auto"/>
          </w:tcPr>
          <w:p w:rsidR="00000000" w:rsidRDefault="00B36717">
            <w:pPr>
              <w:snapToGrid w:val="0"/>
              <w:rPr>
                <w:rFonts w:cs="Arial"/>
                <w:sz w:val="16"/>
                <w:szCs w:val="16"/>
                <w:lang/>
              </w:rPr>
            </w:pPr>
          </w:p>
        </w:tc>
        <w:tc>
          <w:tcPr>
            <w:tcW w:w="4376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rPr>
                <w:rFonts w:cs="Arial"/>
                <w:sz w:val="16"/>
                <w:szCs w:val="16"/>
                <w:lang/>
              </w:rPr>
            </w:pPr>
          </w:p>
          <w:p w:rsidR="00000000" w:rsidRDefault="00B36717">
            <w:pPr>
              <w:rPr>
                <w:rFonts w:cs="Arial"/>
                <w:sz w:val="16"/>
                <w:szCs w:val="16"/>
                <w:lang/>
              </w:rPr>
            </w:pPr>
            <w:r>
              <w:rPr>
                <w:rFonts w:cs="Arial"/>
                <w:sz w:val="16"/>
                <w:szCs w:val="16"/>
                <w:lang/>
              </w:rPr>
              <w:t>Localidad</w:t>
            </w:r>
          </w:p>
        </w:tc>
        <w:tc>
          <w:tcPr>
            <w:tcW w:w="3827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rPr>
                <w:rFonts w:cs="Arial"/>
                <w:sz w:val="16"/>
                <w:szCs w:val="16"/>
                <w:lang/>
              </w:rPr>
            </w:pPr>
          </w:p>
          <w:p w:rsidR="00000000" w:rsidRDefault="00B36717">
            <w:pPr>
              <w:autoSpaceDE/>
              <w:rPr>
                <w:rFonts w:cs="Arial"/>
                <w:b/>
                <w:bCs/>
                <w:lang/>
              </w:rPr>
            </w:pPr>
            <w:r>
              <w:rPr>
                <w:rFonts w:cs="Arial"/>
                <w:sz w:val="16"/>
                <w:lang/>
              </w:rPr>
              <w:t>Provincia</w:t>
            </w:r>
          </w:p>
        </w:tc>
      </w:tr>
      <w:tr w:rsidR="00000000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spacing w:before="120" w:after="60"/>
              <w:rPr>
                <w:rFonts w:cs="Arial"/>
                <w:b/>
                <w:bCs/>
                <w:lang/>
              </w:rPr>
            </w:pPr>
          </w:p>
        </w:tc>
        <w:tc>
          <w:tcPr>
            <w:tcW w:w="16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spacing w:before="120" w:after="60"/>
              <w:rPr>
                <w:rFonts w:cs="Arial"/>
                <w:b/>
                <w:bCs/>
                <w:lang/>
              </w:rPr>
            </w:pPr>
          </w:p>
        </w:tc>
        <w:tc>
          <w:tcPr>
            <w:tcW w:w="4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spacing w:before="120" w:after="60"/>
              <w:rPr>
                <w:rFonts w:cs="Arial"/>
                <w:b/>
                <w:bCs/>
                <w:lang/>
              </w:rPr>
            </w:pPr>
          </w:p>
        </w:tc>
        <w:tc>
          <w:tcPr>
            <w:tcW w:w="3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36717">
            <w:pPr>
              <w:autoSpaceDE/>
              <w:snapToGrid w:val="0"/>
              <w:spacing w:before="120" w:after="60"/>
              <w:rPr>
                <w:rFonts w:cs="Arial"/>
                <w:b/>
                <w:bCs/>
                <w:lang/>
              </w:rPr>
            </w:pPr>
          </w:p>
        </w:tc>
      </w:tr>
    </w:tbl>
    <w:p w:rsidR="00000000" w:rsidRDefault="00B36717"/>
    <w:tbl>
      <w:tblPr>
        <w:tblW w:w="10430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7"/>
        <w:gridCol w:w="5702"/>
        <w:gridCol w:w="11"/>
      </w:tblGrid>
      <w:tr w:rsidR="00ED15BF" w:rsidTr="00ED15BF">
        <w:trPr>
          <w:gridAfter w:val="1"/>
          <w:wAfter w:w="11" w:type="dxa"/>
          <w:trHeight w:val="190"/>
        </w:trPr>
        <w:tc>
          <w:tcPr>
            <w:tcW w:w="4717" w:type="dxa"/>
            <w:tcBorders>
              <w:bottom w:val="single" w:sz="1" w:space="0" w:color="000000"/>
            </w:tcBorders>
            <w:shd w:val="clear" w:color="auto" w:fill="auto"/>
          </w:tcPr>
          <w:p w:rsidR="00ED15BF" w:rsidRDefault="00ED15BF">
            <w:pPr>
              <w:snapToGrid w:val="0"/>
              <w:rPr>
                <w:rFonts w:cs="Arial"/>
                <w:sz w:val="16"/>
                <w:szCs w:val="16"/>
                <w:lang/>
              </w:rPr>
            </w:pPr>
            <w:bookmarkStart w:id="0" w:name="_GoBack"/>
            <w:bookmarkEnd w:id="0"/>
            <w:r>
              <w:rPr>
                <w:rFonts w:cs="Arial"/>
                <w:sz w:val="16"/>
                <w:szCs w:val="16"/>
                <w:lang/>
              </w:rPr>
              <w:t>Teléfono</w:t>
            </w:r>
          </w:p>
        </w:tc>
        <w:tc>
          <w:tcPr>
            <w:tcW w:w="5702" w:type="dxa"/>
            <w:tcBorders>
              <w:bottom w:val="single" w:sz="1" w:space="0" w:color="000000"/>
            </w:tcBorders>
            <w:shd w:val="clear" w:color="auto" w:fill="auto"/>
          </w:tcPr>
          <w:p w:rsidR="00ED15BF" w:rsidRDefault="00ED15BF">
            <w:pPr>
              <w:autoSpaceDE/>
              <w:snapToGrid w:val="0"/>
              <w:rPr>
                <w:rFonts w:cs="Arial"/>
                <w:b/>
                <w:bCs/>
                <w:lang w:val="fr-FR"/>
              </w:rPr>
            </w:pPr>
            <w:proofErr w:type="spellStart"/>
            <w:r>
              <w:rPr>
                <w:rFonts w:cs="Arial"/>
                <w:sz w:val="16"/>
                <w:szCs w:val="16"/>
                <w:lang w:val="fr-FR"/>
              </w:rPr>
              <w:t>Móvil</w:t>
            </w:r>
            <w:proofErr w:type="spellEnd"/>
            <w:r>
              <w:rPr>
                <w:rFonts w:cs="Arial"/>
                <w:sz w:val="16"/>
                <w:szCs w:val="16"/>
                <w:lang w:val="fr-FR"/>
              </w:rPr>
              <w:t>*</w:t>
            </w:r>
          </w:p>
        </w:tc>
      </w:tr>
      <w:tr w:rsidR="00ED15BF" w:rsidTr="00ED15BF">
        <w:trPr>
          <w:trHeight w:val="433"/>
        </w:trPr>
        <w:tc>
          <w:tcPr>
            <w:tcW w:w="4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BF" w:rsidRDefault="00ED15BF">
            <w:pPr>
              <w:snapToGrid w:val="0"/>
              <w:spacing w:before="120" w:after="60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57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5BF" w:rsidRDefault="00ED15BF">
            <w:pPr>
              <w:autoSpaceDE/>
              <w:snapToGrid w:val="0"/>
              <w:spacing w:before="120" w:after="60"/>
              <w:rPr>
                <w:rFonts w:cs="Arial"/>
                <w:b/>
                <w:bCs/>
                <w:lang w:val="fr-FR"/>
              </w:rPr>
            </w:pPr>
          </w:p>
        </w:tc>
      </w:tr>
    </w:tbl>
    <w:p w:rsidR="00000000" w:rsidRDefault="00B36717"/>
    <w:tbl>
      <w:tblPr>
        <w:tblW w:w="0" w:type="auto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6946"/>
        <w:gridCol w:w="8"/>
      </w:tblGrid>
      <w:tr w:rsidR="00000000">
        <w:trPr>
          <w:gridAfter w:val="1"/>
          <w:wAfter w:w="8" w:type="dxa"/>
        </w:trPr>
        <w:tc>
          <w:tcPr>
            <w:tcW w:w="340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Fax*</w:t>
            </w:r>
          </w:p>
        </w:tc>
        <w:tc>
          <w:tcPr>
            <w:tcW w:w="6946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B36717">
            <w:pPr>
              <w:autoSpaceDE/>
              <w:snapToGrid w:val="0"/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E-mail </w:t>
            </w:r>
          </w:p>
        </w:tc>
      </w:tr>
      <w:tr w:rsidR="00000000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36717">
            <w:pPr>
              <w:snapToGrid w:val="0"/>
              <w:spacing w:before="120" w:after="60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69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36717">
            <w:pPr>
              <w:autoSpaceDE/>
              <w:snapToGrid w:val="0"/>
              <w:spacing w:before="120" w:after="60"/>
              <w:rPr>
                <w:rFonts w:cs="Arial"/>
                <w:b/>
                <w:bCs/>
                <w:lang w:val="fr-FR"/>
              </w:rPr>
            </w:pPr>
          </w:p>
        </w:tc>
      </w:tr>
    </w:tbl>
    <w:p w:rsidR="00000000" w:rsidRDefault="00B36717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000000">
        <w:tc>
          <w:tcPr>
            <w:tcW w:w="10347" w:type="dxa"/>
            <w:shd w:val="clear" w:color="auto" w:fill="auto"/>
          </w:tcPr>
          <w:p w:rsidR="00000000" w:rsidRDefault="00B36717">
            <w:pPr>
              <w:snapToGrid w:val="0"/>
              <w:jc w:val="both"/>
              <w:rPr>
                <w:rFonts w:cs="Arial"/>
                <w:sz w:val="16"/>
                <w:szCs w:val="16"/>
                <w:lang/>
              </w:rPr>
            </w:pPr>
          </w:p>
          <w:p w:rsidR="00000000" w:rsidRDefault="00B36717">
            <w:pPr>
              <w:jc w:val="both"/>
              <w:rPr>
                <w:rFonts w:cs="Arial"/>
                <w:sz w:val="16"/>
                <w:szCs w:val="16"/>
                <w:lang/>
              </w:rPr>
            </w:pPr>
            <w:r>
              <w:rPr>
                <w:rFonts w:cs="Arial"/>
                <w:sz w:val="16"/>
                <w:szCs w:val="16"/>
                <w:lang/>
              </w:rPr>
              <w:t xml:space="preserve">El alumno al que se refiere la presente </w:t>
            </w:r>
            <w:proofErr w:type="gramStart"/>
            <w:r>
              <w:rPr>
                <w:rFonts w:cs="Arial"/>
                <w:sz w:val="16"/>
                <w:szCs w:val="16"/>
                <w:lang/>
              </w:rPr>
              <w:t>solicitud,</w:t>
            </w:r>
            <w:proofErr w:type="gramEnd"/>
            <w:r>
              <w:rPr>
                <w:rFonts w:cs="Arial"/>
                <w:sz w:val="16"/>
                <w:szCs w:val="16"/>
                <w:lang/>
              </w:rPr>
              <w:t xml:space="preserve"> hace constar que los datos cumplimentados en la misma corresponden a su expediente a</w:t>
            </w:r>
            <w:r>
              <w:rPr>
                <w:rFonts w:cs="Arial"/>
                <w:sz w:val="16"/>
                <w:szCs w:val="16"/>
                <w:lang/>
              </w:rPr>
              <w:t xml:space="preserve">cadémico y profesional, y que conoce la información y características de los estudios y del proceso de admisión, y que </w:t>
            </w:r>
            <w:r>
              <w:rPr>
                <w:rFonts w:cs="Arial"/>
                <w:b/>
                <w:bCs/>
                <w:sz w:val="16"/>
                <w:szCs w:val="16"/>
                <w:lang/>
              </w:rPr>
              <w:t>cualquier falsedad en el documento determinará la nulidad de la petición, sin perjuicio de las responsabilidades penales que se deriven</w:t>
            </w:r>
            <w:r>
              <w:rPr>
                <w:rFonts w:cs="Arial"/>
                <w:sz w:val="16"/>
                <w:szCs w:val="16"/>
                <w:lang/>
              </w:rPr>
              <w:t>.</w:t>
            </w:r>
          </w:p>
          <w:p w:rsidR="00000000" w:rsidRDefault="00B36717">
            <w:pPr>
              <w:jc w:val="both"/>
              <w:rPr>
                <w:rFonts w:cs="Arial"/>
                <w:sz w:val="16"/>
                <w:szCs w:val="16"/>
                <w:lang/>
              </w:rPr>
            </w:pPr>
          </w:p>
          <w:p w:rsidR="00000000" w:rsidRDefault="00B36717">
            <w:pPr>
              <w:autoSpaceDE/>
              <w:jc w:val="both"/>
            </w:pPr>
            <w:r>
              <w:rPr>
                <w:rFonts w:cs="Arial"/>
                <w:sz w:val="16"/>
                <w:szCs w:val="16"/>
                <w:lang/>
              </w:rPr>
              <w:t>Si desea tener un resguardo de haber presentado esta solicitud haga una fotocopia, que deberá ser presentada junto al original, y se le devolverá sellada.</w:t>
            </w:r>
            <w:r w:rsidR="00ED15BF">
              <w:rPr>
                <w:rFonts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000000" w:rsidRDefault="00B36717">
      <w:pPr>
        <w:jc w:val="both"/>
      </w:pPr>
    </w:p>
    <w:tbl>
      <w:tblPr>
        <w:tblW w:w="0" w:type="auto"/>
        <w:tblInd w:w="38" w:type="dxa"/>
        <w:tblBorders>
          <w:insideH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7"/>
        <w:gridCol w:w="3411"/>
      </w:tblGrid>
      <w:tr w:rsidR="00000000" w:rsidTr="00A544DE">
        <w:tc>
          <w:tcPr>
            <w:tcW w:w="6447" w:type="dxa"/>
            <w:shd w:val="clear" w:color="auto" w:fill="auto"/>
          </w:tcPr>
          <w:p w:rsidR="00000000" w:rsidRDefault="00B36717">
            <w:pPr>
              <w:snapToGrid w:val="0"/>
              <w:jc w:val="both"/>
              <w:rPr>
                <w:rFonts w:cs="Arial"/>
                <w:lang/>
              </w:rPr>
            </w:pPr>
          </w:p>
          <w:p w:rsidR="00000000" w:rsidRDefault="00B36717">
            <w:pPr>
              <w:jc w:val="both"/>
              <w:rPr>
                <w:rFonts w:cs="Arial"/>
                <w:lang/>
              </w:rPr>
            </w:pPr>
          </w:p>
          <w:p w:rsidR="00000000" w:rsidRDefault="00B36717">
            <w:pPr>
              <w:jc w:val="both"/>
              <w:rPr>
                <w:rFonts w:cs="Arial"/>
                <w:lang/>
              </w:rPr>
            </w:pPr>
          </w:p>
          <w:p w:rsidR="00000000" w:rsidRDefault="00B36717">
            <w:pPr>
              <w:jc w:val="both"/>
              <w:rPr>
                <w:rFonts w:cs="Arial"/>
                <w:lang/>
              </w:rPr>
            </w:pPr>
          </w:p>
          <w:p w:rsidR="00000000" w:rsidRDefault="00B36717">
            <w:pPr>
              <w:jc w:val="both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Fecha: ________ de ______________________</w:t>
            </w:r>
            <w:r>
              <w:rPr>
                <w:rFonts w:cs="Arial"/>
                <w:lang/>
              </w:rPr>
              <w:tab/>
            </w:r>
            <w:proofErr w:type="spellStart"/>
            <w:r>
              <w:rPr>
                <w:rFonts w:cs="Arial"/>
                <w:lang/>
              </w:rPr>
              <w:t>de</w:t>
            </w:r>
            <w:proofErr w:type="spellEnd"/>
            <w:r>
              <w:rPr>
                <w:rFonts w:cs="Arial"/>
                <w:lang/>
              </w:rPr>
              <w:t xml:space="preserve"> </w:t>
            </w:r>
          </w:p>
        </w:tc>
        <w:tc>
          <w:tcPr>
            <w:tcW w:w="3411" w:type="dxa"/>
            <w:shd w:val="clear" w:color="auto" w:fill="auto"/>
          </w:tcPr>
          <w:p w:rsidR="00000000" w:rsidRDefault="00B36717">
            <w:pPr>
              <w:snapToGrid w:val="0"/>
              <w:jc w:val="both"/>
              <w:rPr>
                <w:rFonts w:cs="Arial"/>
                <w:lang/>
              </w:rPr>
            </w:pPr>
          </w:p>
          <w:p w:rsidR="00000000" w:rsidRDefault="00B36717">
            <w:pPr>
              <w:jc w:val="both"/>
              <w:rPr>
                <w:rFonts w:cs="Arial"/>
                <w:lang/>
              </w:rPr>
            </w:pPr>
          </w:p>
          <w:p w:rsidR="00000000" w:rsidRDefault="00B36717">
            <w:pPr>
              <w:jc w:val="both"/>
              <w:rPr>
                <w:rFonts w:cs="Arial"/>
                <w:lang/>
              </w:rPr>
            </w:pPr>
          </w:p>
          <w:p w:rsidR="00000000" w:rsidRDefault="00B36717">
            <w:pPr>
              <w:jc w:val="both"/>
              <w:rPr>
                <w:rFonts w:cs="Arial"/>
                <w:lang/>
              </w:rPr>
            </w:pPr>
          </w:p>
          <w:p w:rsidR="00000000" w:rsidRDefault="00B36717">
            <w:pPr>
              <w:autoSpaceDE/>
              <w:jc w:val="both"/>
            </w:pPr>
            <w:r>
              <w:rPr>
                <w:rFonts w:cs="Arial"/>
                <w:lang/>
              </w:rPr>
              <w:t>Firma</w:t>
            </w:r>
          </w:p>
        </w:tc>
      </w:tr>
    </w:tbl>
    <w:p w:rsidR="00000000" w:rsidRDefault="00B36717">
      <w:pPr>
        <w:jc w:val="both"/>
      </w:pPr>
    </w:p>
    <w:p w:rsidR="00000000" w:rsidRDefault="00B36717">
      <w:pPr>
        <w:jc w:val="both"/>
        <w:rPr>
          <w:rFonts w:cs="Arial"/>
          <w:sz w:val="14"/>
          <w:szCs w:val="14"/>
          <w:lang/>
        </w:rPr>
      </w:pPr>
    </w:p>
    <w:p w:rsidR="00000000" w:rsidRDefault="00B36717">
      <w:pPr>
        <w:jc w:val="both"/>
        <w:rPr>
          <w:rFonts w:cs="Arial"/>
          <w:b/>
          <w:bCs/>
          <w:lang/>
        </w:rPr>
      </w:pPr>
      <w:r>
        <w:rPr>
          <w:rFonts w:cs="Arial"/>
          <w:sz w:val="14"/>
          <w:szCs w:val="14"/>
          <w:lang/>
        </w:rPr>
        <w:t>Doy mi consentimiento a que, de acu</w:t>
      </w:r>
      <w:r>
        <w:rPr>
          <w:rFonts w:cs="Arial"/>
          <w:sz w:val="14"/>
          <w:szCs w:val="14"/>
          <w:lang/>
        </w:rPr>
        <w:t>erdo con art. 5 de la Ley 15/1999 de 13 de diciembre, los datos personales que facilito sean objeto de tratamiento automatizado y pasen a formar parte del Fichero de Alumnos del Centro Universitario de Mérida, cuya finalidad es la gestión de los expediente</w:t>
      </w:r>
      <w:r>
        <w:rPr>
          <w:rFonts w:cs="Arial"/>
          <w:sz w:val="14"/>
          <w:szCs w:val="14"/>
          <w:lang/>
        </w:rPr>
        <w:t xml:space="preserve">s, siendo responsable del mismo el Gerente de la Universidad de Extremadura, ante el cual podrá ejercitar el derecho de acceso, rectificación y modificación de </w:t>
      </w:r>
      <w:proofErr w:type="gramStart"/>
      <w:r>
        <w:rPr>
          <w:rFonts w:cs="Arial"/>
          <w:sz w:val="14"/>
          <w:szCs w:val="14"/>
          <w:lang/>
        </w:rPr>
        <w:t>su datos</w:t>
      </w:r>
      <w:proofErr w:type="gramEnd"/>
      <w:r>
        <w:rPr>
          <w:rFonts w:cs="Arial"/>
          <w:sz w:val="14"/>
          <w:szCs w:val="14"/>
          <w:lang/>
        </w:rPr>
        <w:t xml:space="preserve"> en los términos que establece la Ley. </w:t>
      </w:r>
      <w:r>
        <w:rPr>
          <w:rStyle w:val="tn11"/>
          <w:sz w:val="14"/>
          <w:szCs w:val="18"/>
          <w:lang w:val="es-ES_tradnl"/>
        </w:rPr>
        <w:t>Los dato</w:t>
      </w:r>
      <w:r>
        <w:rPr>
          <w:rFonts w:cs="Arial"/>
          <w:sz w:val="14"/>
          <w:szCs w:val="14"/>
          <w:lang/>
        </w:rPr>
        <w:t>s con asterisco</w:t>
      </w:r>
      <w:r>
        <w:rPr>
          <w:rStyle w:val="tn11"/>
          <w:sz w:val="14"/>
          <w:szCs w:val="18"/>
          <w:lang w:val="es-ES_tradnl"/>
        </w:rPr>
        <w:t xml:space="preserve"> no son obligatorios.</w:t>
      </w:r>
    </w:p>
    <w:p w:rsidR="00000000" w:rsidRDefault="00B36717">
      <w:pPr>
        <w:rPr>
          <w:rFonts w:cs="Arial"/>
          <w:b/>
          <w:bCs/>
          <w:lang/>
        </w:rPr>
      </w:pPr>
    </w:p>
    <w:p w:rsidR="00000000" w:rsidRDefault="00B36717">
      <w:pPr>
        <w:rPr>
          <w:rFonts w:cs="Arial"/>
          <w:b/>
          <w:bCs/>
          <w:lang/>
        </w:rPr>
      </w:pPr>
    </w:p>
    <w:p w:rsidR="00000000" w:rsidRDefault="00B36717">
      <w:pPr>
        <w:rPr>
          <w:rFonts w:cs="Arial"/>
          <w:b/>
          <w:bCs/>
          <w:lang/>
        </w:rPr>
      </w:pPr>
    </w:p>
    <w:p w:rsidR="00B36717" w:rsidRDefault="00B36717"/>
    <w:sectPr w:rsidR="00B36717">
      <w:headerReference w:type="default" r:id="rId8"/>
      <w:pgSz w:w="11906" w:h="16838"/>
      <w:pgMar w:top="1134" w:right="567" w:bottom="1341" w:left="156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6717" w:rsidRDefault="00B36717">
      <w:r>
        <w:separator/>
      </w:r>
    </w:p>
  </w:endnote>
  <w:endnote w:type="continuationSeparator" w:id="0">
    <w:p w:rsidR="00B36717" w:rsidRDefault="00B3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Verdana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6717" w:rsidRDefault="00B36717">
      <w:r>
        <w:separator/>
      </w:r>
    </w:p>
  </w:footnote>
  <w:footnote w:type="continuationSeparator" w:id="0">
    <w:p w:rsidR="00B36717" w:rsidRDefault="00B36717">
      <w:r>
        <w:continuationSeparator/>
      </w:r>
    </w:p>
  </w:footnote>
  <w:footnote w:id="1">
    <w:p w:rsidR="00CE42DA" w:rsidRPr="00CE42DA" w:rsidRDefault="00CE42D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E42DA">
        <w:rPr>
          <w:sz w:val="16"/>
          <w:szCs w:val="16"/>
          <w:lang w:val="es-ES"/>
        </w:rPr>
        <w:t>En un curso académico sólo es posible cursar una de las especialidades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9" w:type="dxa"/>
      <w:tblInd w:w="-639" w:type="dxa"/>
      <w:tblLayout w:type="fixed"/>
      <w:tblCellMar>
        <w:top w:w="70" w:type="dxa"/>
        <w:left w:w="70" w:type="dxa"/>
        <w:bottom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6804"/>
      <w:gridCol w:w="1912"/>
    </w:tblGrid>
    <w:tr w:rsidR="00002355" w:rsidTr="004547FC">
      <w:trPr>
        <w:trHeight w:val="1632"/>
      </w:trPr>
      <w:tc>
        <w:tcPr>
          <w:tcW w:w="1773" w:type="dxa"/>
          <w:shd w:val="clear" w:color="auto" w:fill="auto"/>
        </w:tcPr>
        <w:p w:rsidR="00002355" w:rsidRDefault="00002355">
          <w:pPr>
            <w:pStyle w:val="header"/>
            <w:snapToGrid w:val="0"/>
            <w:jc w:val="both"/>
            <w:rPr>
              <w:rFonts w:cs="Arial"/>
              <w:b/>
              <w:szCs w:val="24"/>
              <w:lang/>
            </w:rPr>
          </w:pPr>
          <w:r>
            <w:rPr>
              <w:rFonts w:cs="Arial"/>
              <w:b/>
              <w:noProof/>
              <w:szCs w:val="24"/>
              <w:lang/>
            </w:rPr>
            <w:drawing>
              <wp:inline distT="0" distB="0" distL="0" distR="0" wp14:anchorId="2FDB9366" wp14:editId="15B28301">
                <wp:extent cx="1076960" cy="861780"/>
                <wp:effectExtent l="0" t="0" r="2540" b="1905"/>
                <wp:docPr id="3" name="Imagen 3" descr="Imagen que contiene c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u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933" cy="864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002355" w:rsidRDefault="00002355" w:rsidP="00002355">
          <w:pPr>
            <w:pStyle w:val="header"/>
            <w:snapToGrid w:val="0"/>
            <w:ind w:left="708"/>
            <w:rPr>
              <w:rFonts w:cs="Arial"/>
              <w:b/>
              <w:sz w:val="24"/>
              <w:szCs w:val="24"/>
              <w:lang/>
            </w:rPr>
          </w:pPr>
          <w:r w:rsidRPr="00002355">
            <w:rPr>
              <w:rFonts w:cs="Arial"/>
              <w:b/>
              <w:sz w:val="24"/>
              <w:szCs w:val="24"/>
              <w:lang/>
            </w:rPr>
            <w:t>Centro Universitario de Mérida</w:t>
          </w:r>
        </w:p>
        <w:p w:rsidR="00002355" w:rsidRPr="00002355" w:rsidRDefault="00002355" w:rsidP="00002355">
          <w:pPr>
            <w:pStyle w:val="header"/>
            <w:snapToGrid w:val="0"/>
            <w:ind w:left="708"/>
            <w:rPr>
              <w:rFonts w:cs="Arial"/>
              <w:b/>
              <w:bCs/>
              <w:sz w:val="24"/>
              <w:szCs w:val="24"/>
              <w:lang/>
            </w:rPr>
          </w:pPr>
          <w:r w:rsidRPr="00002355">
            <w:rPr>
              <w:rFonts w:cs="Arial"/>
              <w:b/>
              <w:bCs/>
              <w:sz w:val="24"/>
              <w:szCs w:val="24"/>
              <w:lang/>
            </w:rPr>
            <w:t>Universidad de Extremadura</w:t>
          </w:r>
        </w:p>
      </w:tc>
      <w:tc>
        <w:tcPr>
          <w:tcW w:w="1912" w:type="dxa"/>
          <w:shd w:val="clear" w:color="auto" w:fill="auto"/>
          <w:vAlign w:val="center"/>
        </w:tcPr>
        <w:p w:rsidR="00002355" w:rsidRDefault="00002355" w:rsidP="004547FC">
          <w:pPr>
            <w:pStyle w:val="header"/>
            <w:autoSpaceDE/>
            <w:jc w:val="right"/>
          </w:pPr>
          <w:r>
            <w:rPr>
              <w:noProof/>
            </w:rPr>
            <w:drawing>
              <wp:inline distT="0" distB="0" distL="0" distR="0">
                <wp:extent cx="985520" cy="914400"/>
                <wp:effectExtent l="0" t="0" r="5080" b="0"/>
                <wp:docPr id="4" name="Imagen 4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uex.ic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811" cy="930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B36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3A1F"/>
    <w:multiLevelType w:val="hybridMultilevel"/>
    <w:tmpl w:val="407E727C"/>
    <w:lvl w:ilvl="0" w:tplc="A880E768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55"/>
    <w:rsid w:val="00002355"/>
    <w:rsid w:val="004547FC"/>
    <w:rsid w:val="00A544DE"/>
    <w:rsid w:val="00B36717"/>
    <w:rsid w:val="00B5785C"/>
    <w:rsid w:val="00CE42DA"/>
    <w:rsid w:val="00E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0C89C3"/>
  <w15:chartTrackingRefBased/>
  <w15:docId w15:val="{C1BD60C5-4BF6-F24A-A1A8-783DE24D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sz w:val="18"/>
      <w:szCs w:val="18"/>
      <w:lang w:val="es-ES_tradnl" w:eastAsia="es-ES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Symbol" w:eastAsia="Times New Roman" w:hAnsi="Symbol" w:cs="Arial"/>
      <w:color w:val="auto"/>
      <w:sz w:val="24"/>
      <w:szCs w:val="24"/>
      <w:lang w:val="es-ES" w:eastAsia="es-ES"/>
    </w:rPr>
  </w:style>
  <w:style w:type="character" w:customStyle="1" w:styleId="RTFNum22">
    <w:name w:val="RTF_Num 2 2"/>
    <w:rPr>
      <w:rFonts w:ascii="Courier New" w:eastAsia="Courier New" w:hAnsi="Courier New" w:cs="Courier New"/>
      <w:color w:val="auto"/>
      <w:sz w:val="24"/>
      <w:szCs w:val="24"/>
      <w:lang w:val="es-ES" w:eastAsia="es-ES"/>
    </w:rPr>
  </w:style>
  <w:style w:type="character" w:customStyle="1" w:styleId="RTFNum23">
    <w:name w:val="RTF_Num 2 3"/>
    <w:rPr>
      <w:rFonts w:ascii="Wingdings" w:eastAsia="Wingdings" w:hAnsi="Wingdings" w:cs="Wingdings"/>
      <w:color w:val="auto"/>
      <w:sz w:val="24"/>
      <w:szCs w:val="24"/>
      <w:lang w:val="es-ES" w:eastAsia="es-ES"/>
    </w:rPr>
  </w:style>
  <w:style w:type="character" w:customStyle="1" w:styleId="RTFNum24">
    <w:name w:val="RTF_Num 2 4"/>
    <w:rPr>
      <w:rFonts w:ascii="Symbol" w:eastAsia="Symbol" w:hAnsi="Symbol" w:cs="Symbol"/>
      <w:color w:val="auto"/>
      <w:sz w:val="24"/>
      <w:szCs w:val="24"/>
      <w:lang w:val="es-ES" w:eastAsia="es-ES"/>
    </w:rPr>
  </w:style>
  <w:style w:type="character" w:customStyle="1" w:styleId="RTFNum25">
    <w:name w:val="RTF_Num 2 5"/>
    <w:rPr>
      <w:rFonts w:ascii="Courier New" w:eastAsia="Courier New" w:hAnsi="Courier New" w:cs="Courier New"/>
      <w:color w:val="auto"/>
      <w:sz w:val="24"/>
      <w:szCs w:val="24"/>
      <w:lang w:val="es-ES" w:eastAsia="es-ES"/>
    </w:rPr>
  </w:style>
  <w:style w:type="character" w:customStyle="1" w:styleId="RTFNum26">
    <w:name w:val="RTF_Num 2 6"/>
    <w:rPr>
      <w:rFonts w:ascii="Wingdings" w:eastAsia="Wingdings" w:hAnsi="Wingdings" w:cs="Wingdings"/>
      <w:color w:val="auto"/>
      <w:sz w:val="24"/>
      <w:szCs w:val="24"/>
      <w:lang w:val="es-ES" w:eastAsia="es-ES"/>
    </w:rPr>
  </w:style>
  <w:style w:type="character" w:customStyle="1" w:styleId="RTFNum27">
    <w:name w:val="RTF_Num 2 7"/>
    <w:rPr>
      <w:rFonts w:ascii="Symbol" w:eastAsia="Symbol" w:hAnsi="Symbol" w:cs="Symbol"/>
      <w:color w:val="auto"/>
      <w:sz w:val="24"/>
      <w:szCs w:val="24"/>
      <w:lang w:val="es-ES" w:eastAsia="es-ES"/>
    </w:rPr>
  </w:style>
  <w:style w:type="character" w:customStyle="1" w:styleId="RTFNum28">
    <w:name w:val="RTF_Num 2 8"/>
    <w:rPr>
      <w:rFonts w:ascii="Courier New" w:eastAsia="Courier New" w:hAnsi="Courier New" w:cs="Courier New"/>
      <w:color w:val="auto"/>
      <w:sz w:val="24"/>
      <w:szCs w:val="24"/>
      <w:lang w:val="es-ES" w:eastAsia="es-ES"/>
    </w:rPr>
  </w:style>
  <w:style w:type="character" w:customStyle="1" w:styleId="RTFNum29">
    <w:name w:val="RTF_Num 2 9"/>
    <w:rPr>
      <w:rFonts w:ascii="Wingdings" w:eastAsia="Wingdings" w:hAnsi="Wingdings" w:cs="Wingdings"/>
      <w:color w:val="auto"/>
      <w:sz w:val="24"/>
      <w:szCs w:val="24"/>
      <w:lang w:val="es-ES" w:eastAsia="es-ES"/>
    </w:rPr>
  </w:style>
  <w:style w:type="character" w:customStyle="1" w:styleId="DefaultParagraphFont">
    <w:name w:val="Default Paragraph Font"/>
    <w:rPr>
      <w:rFonts w:ascii="Arial" w:eastAsia="Arial" w:hAnsi="Arial" w:cs="Arial"/>
      <w:color w:val="auto"/>
      <w:sz w:val="24"/>
      <w:szCs w:val="24"/>
      <w:lang w:val="es-ES" w:eastAsia="es-ES"/>
    </w:rPr>
  </w:style>
  <w:style w:type="character" w:customStyle="1" w:styleId="tn11">
    <w:name w:val="tn11"/>
    <w:basedOn w:val="DefaultParagraphFont"/>
    <w:rPr>
      <w:rFonts w:ascii="Arial" w:eastAsia="Arial" w:hAnsi="Arial" w:cs="Arial"/>
      <w:color w:val="auto"/>
      <w:sz w:val="24"/>
      <w:szCs w:val="24"/>
      <w:lang w:val="es-ES" w:eastAsia="es-ES"/>
    </w:rPr>
  </w:style>
  <w:style w:type="character" w:customStyle="1" w:styleId="pagenumber">
    <w:name w:val="page number"/>
    <w:basedOn w:val="DefaultParagraphFont"/>
    <w:rPr>
      <w:rFonts w:ascii="Arial" w:eastAsia="Arial" w:hAnsi="Arial" w:cs="Arial"/>
      <w:color w:val="auto"/>
      <w:sz w:val="24"/>
      <w:szCs w:val="24"/>
      <w:lang w:val="es-ES" w:eastAsia="es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caption">
    <w:name w:val="caption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</w:style>
  <w:style w:type="paragraph" w:customStyle="1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WW-header">
    <w:name w:val="WW-header"/>
    <w:basedOn w:val="Normal"/>
    <w:pPr>
      <w:tabs>
        <w:tab w:val="center" w:pos="4890"/>
        <w:tab w:val="right" w:pos="9780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890"/>
        <w:tab w:val="right" w:pos="9780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002355"/>
    <w:rPr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42D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42DA"/>
    <w:rPr>
      <w:rFonts w:ascii="Arial" w:eastAsia="Arial" w:hAnsi="Arial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E4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ico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843C36-5D1E-074B-8627-99DBDE4E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  DÍAZ ÁLVAREZ</dc:creator>
  <cp:keywords/>
  <cp:lastModifiedBy>JOSEFA  DÍAZ ÁLVAREZ</cp:lastModifiedBy>
  <cp:revision>6</cp:revision>
  <cp:lastPrinted>2112-12-31T23:00:00Z</cp:lastPrinted>
  <dcterms:created xsi:type="dcterms:W3CDTF">2020-06-04T11:00:00Z</dcterms:created>
  <dcterms:modified xsi:type="dcterms:W3CDTF">2020-06-04T11:20:00Z</dcterms:modified>
</cp:coreProperties>
</file>